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32010">
        <w:rPr>
          <w:rFonts w:ascii="Sylfaen" w:hAnsi="Sylfaen" w:cs="Sylfaen"/>
          <w:sz w:val="20"/>
          <w:szCs w:val="20"/>
          <w:lang w:val="af-ZA"/>
        </w:rPr>
        <w:t>30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732010">
        <w:rPr>
          <w:rFonts w:ascii="Sylfaen" w:hAnsi="Sylfaen" w:cs="Sylfaen"/>
          <w:sz w:val="20"/>
          <w:szCs w:val="20"/>
          <w:lang w:val="af-ZA"/>
        </w:rPr>
        <w:t>12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B8158C">
        <w:rPr>
          <w:rFonts w:ascii="Sylfaen" w:hAnsi="Sylfaen" w:cs="Sylfaen"/>
          <w:sz w:val="20"/>
          <w:szCs w:val="20"/>
          <w:lang w:val="af-ZA"/>
        </w:rPr>
        <w:t>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732010" w:rsidRPr="00741B67">
        <w:rPr>
          <w:rFonts w:ascii="Sylfaen" w:hAnsi="Sylfaen" w:cs="Sylfaen"/>
          <w:sz w:val="22"/>
          <w:szCs w:val="22"/>
          <w:lang w:val="hy-AM"/>
        </w:rPr>
        <w:t>111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111 от 30.12.202</w:t>
      </w:r>
      <w:r w:rsidR="00B8158C" w:rsidRPr="00B8158C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111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Pr="00184678">
        <w:rPr>
          <w:rFonts w:ascii="Sylfaen" w:hAnsi="Sylfaen" w:cs="Sylfaen"/>
          <w:sz w:val="22"/>
          <w:szCs w:val="22"/>
          <w:lang w:val="hy-AM"/>
        </w:rPr>
        <w:t>30.12.202</w:t>
      </w:r>
      <w:r w:rsidR="00B8158C">
        <w:rPr>
          <w:rFonts w:ascii="Sylfaen" w:hAnsi="Sylfaen" w:cs="Sylfaen"/>
          <w:sz w:val="22"/>
          <w:szCs w:val="22"/>
          <w:lang w:val="en-US"/>
        </w:rPr>
        <w:t>0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E0672" w:rsidRDefault="007E0672" w:rsidP="00D06B27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b/>
                <w:lang w:val="hy-AM"/>
              </w:rPr>
            </w:pPr>
            <w:r w:rsidRPr="007E0672">
              <w:rPr>
                <w:rFonts w:ascii="Sylfaen" w:hAnsi="Sylfaen"/>
                <w:b/>
                <w:lang w:val="af-ZA"/>
              </w:rPr>
              <w:t>№100/GArm/23_4.3_111/20.03.23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7E067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7E067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7E0672" w:rsidRDefault="007E0672" w:rsidP="00EA6083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af-ZA"/>
              </w:rPr>
            </w:pPr>
            <w:r w:rsidRPr="007E0672">
              <w:rPr>
                <w:rFonts w:ascii="Sylfaen" w:hAnsi="Sylfaen" w:cs="Sylfaen"/>
                <w:lang w:val="hy-AM"/>
              </w:rPr>
              <w:t>Պ</w:t>
            </w:r>
            <w:r w:rsidRPr="007E0672">
              <w:rPr>
                <w:rFonts w:ascii="Sylfaen" w:hAnsi="Sylfaen" w:cstheme="minorHAnsi"/>
                <w:lang w:val="hy-AM"/>
              </w:rPr>
              <w:t>այթյունաանվտանգ շարժական ձեռքի լապտերների</w:t>
            </w:r>
            <w:r w:rsidRPr="007E067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7E0672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7E0672" w:rsidRDefault="007E0672" w:rsidP="009111EA">
            <w:pPr>
              <w:rPr>
                <w:rFonts w:ascii="Consolas" w:eastAsiaTheme="minorHAnsi" w:hAnsi="Consolas" w:cstheme="minorBidi"/>
                <w:lang w:eastAsia="en-US"/>
              </w:rPr>
            </w:pPr>
            <w:r w:rsidRPr="007E0672">
              <w:rPr>
                <w:rFonts w:ascii="Sylfaen" w:hAnsi="Sylfaen"/>
                <w:bCs/>
              </w:rPr>
              <w:t>Поставка ручных взрывозащищенных светодиодных фар</w:t>
            </w:r>
          </w:p>
        </w:tc>
      </w:tr>
      <w:tr w:rsidR="00B74ADB" w:rsidRPr="007E067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7E0672" w:rsidRDefault="007E0672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7E0672">
              <w:rPr>
                <w:rFonts w:ascii="Sylfaen" w:hAnsi="Sylfaen"/>
                <w:lang w:val="en-US"/>
              </w:rPr>
              <w:t>Supply of manual explosion-proof LED headlights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7E067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7E067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E067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F6C0E" w:rsidRPr="007E0672">
              <w:rPr>
                <w:rFonts w:ascii="Sylfaen" w:hAnsi="Sylfaen" w:cs="Sylfaen"/>
                <w:lang w:val="af-ZA"/>
              </w:rPr>
              <w:t>1</w:t>
            </w:r>
            <w:r w:rsidR="007E0672" w:rsidRPr="007E0672">
              <w:rPr>
                <w:rFonts w:ascii="Sylfaen" w:hAnsi="Sylfaen" w:cs="Sylfaen"/>
                <w:lang w:val="af-ZA"/>
              </w:rPr>
              <w:t>9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636532" w:rsidRPr="007E0672">
              <w:rPr>
                <w:rFonts w:ascii="Sylfaen" w:hAnsi="Sylfaen" w:cs="Sylfaen"/>
                <w:lang w:val="af-ZA"/>
              </w:rPr>
              <w:t>0</w:t>
            </w:r>
            <w:r w:rsidR="007E0672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636532">
              <w:rPr>
                <w:rFonts w:ascii="Sylfaen" w:hAnsi="Sylfaen" w:cs="Sylfaen"/>
                <w:lang w:val="af-ZA"/>
              </w:rPr>
              <w:t>3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E067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7E067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7E0672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7E0672" w:rsidRDefault="007E0672" w:rsidP="007E06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E0672">
              <w:rPr>
                <w:rFonts w:ascii="Sylfaen" w:hAnsi="Sylfaen"/>
                <w:lang w:val="af-ZA"/>
              </w:rPr>
              <w:t>«</w:t>
            </w:r>
            <w:r w:rsidRPr="007E0672">
              <w:rPr>
                <w:rFonts w:ascii="Sylfaen" w:hAnsi="Sylfaen"/>
                <w:lang w:val="hy-AM"/>
              </w:rPr>
              <w:t>Դավիթ և Միքայել</w:t>
            </w:r>
            <w:r w:rsidRPr="007E0672">
              <w:rPr>
                <w:rFonts w:ascii="Sylfaen" w:hAnsi="Sylfaen"/>
                <w:lang w:val="af-ZA"/>
              </w:rPr>
              <w:t>»</w:t>
            </w:r>
            <w:r w:rsidRPr="007E0672">
              <w:rPr>
                <w:rFonts w:ascii="Sylfaen" w:hAnsi="Sylfaen"/>
                <w:lang w:val="hy-AM"/>
              </w:rPr>
              <w:t xml:space="preserve"> ՍՊԸ</w:t>
            </w:r>
            <w:r w:rsidR="001D3306" w:rsidRPr="007E0672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="001D3306" w:rsidRPr="007E0672">
              <w:rPr>
                <w:rFonts w:ascii="Sylfaen" w:hAnsi="Sylfaen"/>
                <w:lang w:val="en-US"/>
              </w:rPr>
              <w:t>հասցե</w:t>
            </w:r>
            <w:proofErr w:type="spellEnd"/>
            <w:r w:rsidR="001D3306" w:rsidRPr="007E0672">
              <w:rPr>
                <w:rFonts w:ascii="Sylfaen" w:hAnsi="Sylfaen"/>
                <w:lang w:val="en-US"/>
              </w:rPr>
              <w:t>՝</w:t>
            </w:r>
            <w:r w:rsidR="001D3306" w:rsidRPr="007E0672">
              <w:rPr>
                <w:rFonts w:ascii="Sylfaen" w:hAnsi="Sylfaen"/>
                <w:lang w:val="af-ZA"/>
              </w:rPr>
              <w:t xml:space="preserve"> </w:t>
            </w:r>
            <w:r w:rsidRPr="007E0672">
              <w:rPr>
                <w:rFonts w:ascii="Sylfaen" w:hAnsi="Sylfaen"/>
                <w:lang w:val="hy-AM"/>
              </w:rPr>
              <w:t>ՀՀ, ք</w:t>
            </w:r>
            <w:r w:rsidRPr="007E0672">
              <w:rPr>
                <w:lang w:val="hy-AM"/>
              </w:rPr>
              <w:t>․</w:t>
            </w:r>
            <w:r w:rsidRPr="007E0672">
              <w:rPr>
                <w:rFonts w:ascii="Sylfaen" w:hAnsi="Sylfaen" w:cs="Sylfaen"/>
                <w:lang w:val="hy-AM"/>
              </w:rPr>
              <w:t>Երևան</w:t>
            </w:r>
            <w:r w:rsidRPr="007E0672">
              <w:rPr>
                <w:rFonts w:ascii="Sylfaen" w:hAnsi="Sylfaen"/>
                <w:lang w:val="hy-AM"/>
              </w:rPr>
              <w:t xml:space="preserve">, </w:t>
            </w:r>
            <w:r w:rsidRPr="007E0672">
              <w:rPr>
                <w:rFonts w:ascii="Sylfaen" w:hAnsi="Sylfaen" w:cs="Sylfaen"/>
                <w:lang w:val="hy-AM"/>
              </w:rPr>
              <w:t>Լենինգրադյան</w:t>
            </w:r>
            <w:r w:rsidRPr="007E0672">
              <w:rPr>
                <w:rFonts w:ascii="Sylfaen" w:hAnsi="Sylfaen"/>
                <w:lang w:val="hy-AM"/>
              </w:rPr>
              <w:t xml:space="preserve"> </w:t>
            </w:r>
            <w:r w:rsidRPr="007E0672">
              <w:rPr>
                <w:rFonts w:ascii="Sylfaen" w:hAnsi="Sylfaen" w:cs="Sylfaen"/>
                <w:lang w:val="hy-AM"/>
              </w:rPr>
              <w:t>փ</w:t>
            </w:r>
            <w:r w:rsidRPr="007E0672">
              <w:rPr>
                <w:lang w:val="hy-AM"/>
              </w:rPr>
              <w:t>․</w:t>
            </w:r>
            <w:r w:rsidRPr="007E0672">
              <w:rPr>
                <w:rFonts w:ascii="Sylfaen" w:hAnsi="Sylfaen"/>
                <w:lang w:val="hy-AM"/>
              </w:rPr>
              <w:t>31շ 12բն</w:t>
            </w:r>
          </w:p>
        </w:tc>
      </w:tr>
      <w:tr w:rsidR="00D51424" w:rsidRPr="00B63D45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EA6083" w:rsidRDefault="00F45ABC" w:rsidP="007E06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 w:rsidRPr="00B63D45">
              <w:rPr>
                <w:lang w:val="af-ZA"/>
              </w:rPr>
              <w:t>«</w:t>
            </w:r>
            <w:r w:rsidR="007E0672">
              <w:t xml:space="preserve">Давит и </w:t>
            </w:r>
            <w:proofErr w:type="spellStart"/>
            <w:r w:rsidR="007E0672">
              <w:t>Микаел</w:t>
            </w:r>
            <w:proofErr w:type="spellEnd"/>
            <w:r w:rsidRPr="00B63D45">
              <w:rPr>
                <w:lang w:val="af-ZA"/>
              </w:rPr>
              <w:t>»</w:t>
            </w:r>
            <w:r w:rsidR="003C1489" w:rsidRPr="00B63D45">
              <w:rPr>
                <w:lang w:val="af-ZA"/>
              </w:rPr>
              <w:t xml:space="preserve"> </w:t>
            </w:r>
            <w:r w:rsidR="00636532">
              <w:t>ОО</w:t>
            </w:r>
            <w:r w:rsidR="003C1489" w:rsidRPr="00B63D45">
              <w:rPr>
                <w:lang w:val="af-ZA"/>
              </w:rPr>
              <w:t>О</w:t>
            </w:r>
            <w:r w:rsidR="001D3306">
              <w:rPr>
                <w:lang w:val="af-ZA"/>
              </w:rPr>
              <w:t xml:space="preserve">, адресс: </w:t>
            </w:r>
            <w:r w:rsidR="001D3306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D47EB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D65BA">
              <w:rPr>
                <w:rFonts w:ascii="Arial" w:hAnsi="Arial" w:cs="Arial"/>
                <w:color w:val="000000"/>
                <w:spacing w:val="-3"/>
              </w:rPr>
              <w:t>г.</w:t>
            </w:r>
            <w:r w:rsidR="006F6C0E">
              <w:rPr>
                <w:rFonts w:ascii="Arial" w:hAnsi="Arial" w:cs="Arial"/>
                <w:color w:val="000000"/>
                <w:spacing w:val="-3"/>
              </w:rPr>
              <w:t>Ереван</w:t>
            </w:r>
            <w:proofErr w:type="spellEnd"/>
            <w:r w:rsid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7E0672">
              <w:rPr>
                <w:rFonts w:ascii="Arial" w:hAnsi="Arial" w:cs="Arial"/>
                <w:color w:val="000000"/>
                <w:spacing w:val="-3"/>
              </w:rPr>
              <w:t>Ленинградян</w:t>
            </w:r>
            <w:proofErr w:type="spellEnd"/>
            <w:r w:rsidR="007E0672">
              <w:rPr>
                <w:rFonts w:ascii="Arial" w:hAnsi="Arial" w:cs="Arial"/>
                <w:color w:val="000000"/>
                <w:spacing w:val="-3"/>
              </w:rPr>
              <w:t xml:space="preserve"> 31</w:t>
            </w:r>
            <w:r w:rsidR="00B26F46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7E0672">
              <w:rPr>
                <w:rFonts w:ascii="Arial" w:hAnsi="Arial" w:cs="Arial"/>
                <w:color w:val="000000"/>
                <w:spacing w:val="-3"/>
              </w:rPr>
              <w:t>д</w:t>
            </w:r>
            <w:r w:rsidR="00B26F46">
              <w:rPr>
                <w:rFonts w:ascii="Arial" w:hAnsi="Arial" w:cs="Arial"/>
                <w:color w:val="000000"/>
                <w:spacing w:val="-3"/>
              </w:rPr>
              <w:t>1</w:t>
            </w:r>
            <w:r w:rsidR="007E0672">
              <w:rPr>
                <w:rFonts w:ascii="Arial" w:hAnsi="Arial" w:cs="Arial"/>
                <w:color w:val="000000"/>
                <w:spacing w:val="-3"/>
              </w:rPr>
              <w:t>2</w:t>
            </w:r>
            <w:r w:rsidR="00FD47EB" w:rsidRPr="00FD47EB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</w:p>
        </w:tc>
      </w:tr>
      <w:tr w:rsidR="00D51424" w:rsidRPr="007E067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Default="007E0672" w:rsidP="007E06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lang w:val="en-US"/>
              </w:rPr>
              <w:t xml:space="preserve">Davit and </w:t>
            </w:r>
            <w:proofErr w:type="spellStart"/>
            <w:r>
              <w:rPr>
                <w:lang w:val="en-US"/>
              </w:rPr>
              <w:t>Miqael</w:t>
            </w:r>
            <w:proofErr w:type="spellEnd"/>
            <w:r w:rsidR="007D65BA">
              <w:rPr>
                <w:lang w:val="en-US"/>
              </w:rPr>
              <w:t xml:space="preserve"> </w:t>
            </w:r>
            <w:r w:rsidR="00636532" w:rsidRPr="00636532">
              <w:rPr>
                <w:lang w:val="af-ZA"/>
              </w:rPr>
              <w:t>LLC</w:t>
            </w:r>
            <w:r w:rsidR="001D3306">
              <w:rPr>
                <w:lang w:val="af-ZA"/>
              </w:rPr>
              <w:t xml:space="preserve">, </w:t>
            </w:r>
            <w:r w:rsidR="00FD47EB" w:rsidRPr="00FD47EB">
              <w:rPr>
                <w:lang w:val="af-ZA"/>
              </w:rPr>
              <w:t>address</w:t>
            </w:r>
            <w:r w:rsidR="00FD47EB">
              <w:rPr>
                <w:lang w:val="af-ZA"/>
              </w:rPr>
              <w:t>:</w:t>
            </w:r>
            <w:r w:rsidR="00FD47EB" w:rsidRPr="00FD47EB">
              <w:rPr>
                <w:lang w:val="af-ZA"/>
              </w:rPr>
              <w:t xml:space="preserve"> R</w:t>
            </w:r>
            <w:r w:rsidR="00FD47EB">
              <w:rPr>
                <w:lang w:val="af-ZA"/>
              </w:rPr>
              <w:t>A</w:t>
            </w:r>
            <w:r w:rsidR="00FD47EB" w:rsidRPr="00FD47EB">
              <w:rPr>
                <w:lang w:val="af-ZA"/>
              </w:rPr>
              <w:t xml:space="preserve">, </w:t>
            </w:r>
            <w:r w:rsidR="006F6C0E">
              <w:rPr>
                <w:lang w:val="af-ZA"/>
              </w:rPr>
              <w:t>Erevan</w:t>
            </w:r>
            <w:r w:rsidR="00FD47EB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Leningradyan</w:t>
            </w:r>
            <w:r w:rsidR="00B26F46" w:rsidRPr="00B26F46">
              <w:rPr>
                <w:lang w:val="af-ZA"/>
              </w:rPr>
              <w:t xml:space="preserve"> </w:t>
            </w:r>
            <w:r>
              <w:rPr>
                <w:lang w:val="af-ZA"/>
              </w:rPr>
              <w:t>3</w:t>
            </w:r>
            <w:r w:rsidR="00B26F46" w:rsidRPr="00B26F46">
              <w:rPr>
                <w:lang w:val="af-ZA"/>
              </w:rPr>
              <w:t>1, 1</w:t>
            </w:r>
            <w:r>
              <w:rPr>
                <w:lang w:val="af-ZA"/>
              </w:rPr>
              <w:t>2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7E0672" w:rsidRDefault="007E067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636532" w:rsidRDefault="006F6C0E" w:rsidP="007E067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3</w:t>
            </w:r>
            <w:r w:rsidR="007E0672">
              <w:rPr>
                <w:rFonts w:ascii="Sylfaen" w:hAnsi="Sylfaen" w:cs="Sylfaen"/>
                <w:lang w:val="en-US"/>
              </w:rPr>
              <w:t>749500</w:t>
            </w:r>
          </w:p>
        </w:tc>
        <w:tc>
          <w:tcPr>
            <w:tcW w:w="3686" w:type="dxa"/>
          </w:tcPr>
          <w:p w:rsidR="00B74ADB" w:rsidRPr="009238FF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 w:rsidR="009238FF">
              <w:rPr>
                <w:rFonts w:ascii="Sylfaen" w:hAnsi="Sylfaen" w:cs="Sylfaen"/>
                <w:lang w:val="hy-AM"/>
              </w:rPr>
              <w:t>՝ ներառյալ ԱԱՀ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F45ABC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</w:rPr>
              <w:t>включая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C23278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7D65BA" w:rsidP="007D65BA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="009238FF">
              <w:t xml:space="preserve"> </w:t>
            </w:r>
            <w:r w:rsidR="009238FF" w:rsidRPr="009238FF">
              <w:rPr>
                <w:rFonts w:ascii="Sylfaen" w:hAnsi="Sylfaen" w:cs="Sylfaen"/>
                <w:lang w:val="en-US"/>
              </w:rPr>
              <w:t>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626A97"/>
    <w:rsid w:val="00636532"/>
    <w:rsid w:val="00666515"/>
    <w:rsid w:val="006C7E43"/>
    <w:rsid w:val="006D75BB"/>
    <w:rsid w:val="006E34F4"/>
    <w:rsid w:val="006F6C0E"/>
    <w:rsid w:val="00732010"/>
    <w:rsid w:val="00741B67"/>
    <w:rsid w:val="0077145A"/>
    <w:rsid w:val="00774A13"/>
    <w:rsid w:val="00790AA0"/>
    <w:rsid w:val="007D65BA"/>
    <w:rsid w:val="007E0672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238FF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26F46"/>
    <w:rsid w:val="00B63D45"/>
    <w:rsid w:val="00B65E05"/>
    <w:rsid w:val="00B74ADB"/>
    <w:rsid w:val="00B8158C"/>
    <w:rsid w:val="00B9026D"/>
    <w:rsid w:val="00BA4D32"/>
    <w:rsid w:val="00BC5781"/>
    <w:rsid w:val="00BE08A8"/>
    <w:rsid w:val="00BE1441"/>
    <w:rsid w:val="00BF64BB"/>
    <w:rsid w:val="00C23278"/>
    <w:rsid w:val="00CA0383"/>
    <w:rsid w:val="00CC2C08"/>
    <w:rsid w:val="00D06B27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A6083"/>
    <w:rsid w:val="00EB6995"/>
    <w:rsid w:val="00F02813"/>
    <w:rsid w:val="00F45ABC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9EB981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43B56A-C736-4E8B-B2A2-94F6409816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963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41</cp:revision>
  <cp:lastPrinted>2021-06-02T06:18:00Z</cp:lastPrinted>
  <dcterms:created xsi:type="dcterms:W3CDTF">2021-03-28T06:23:00Z</dcterms:created>
  <dcterms:modified xsi:type="dcterms:W3CDTF">2023-04-19T06:23:00Z</dcterms:modified>
</cp:coreProperties>
</file>